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6C0D">
      <w:pPr>
        <w:widowControl w:val="0"/>
        <w:autoSpaceDE w:val="0"/>
        <w:autoSpaceDN w:val="0"/>
        <w:adjustRightInd w:val="0"/>
        <w:rPr>
          <w:rFonts w:ascii="Calibri" w:hAnsi="Calibri" w:cs="Calibri"/>
          <w:lang/>
        </w:rPr>
      </w:pPr>
      <w:bookmarkStart w:id="0" w:name="_GoBack"/>
      <w:bookmarkEnd w:id="0"/>
    </w:p>
    <w:p w:rsidR="00000000" w:rsidRDefault="000F6C0D">
      <w:pPr>
        <w:widowControl w:val="0"/>
        <w:autoSpaceDE w:val="0"/>
        <w:autoSpaceDN w:val="0"/>
        <w:adjustRightInd w:val="0"/>
        <w:rPr>
          <w:rFonts w:ascii="Calibri" w:hAnsi="Calibri" w:cs="Calibri"/>
          <w:lang w:val="sr-Latn-RS"/>
        </w:rPr>
      </w:pPr>
      <w:r>
        <w:rPr>
          <w:rFonts w:ascii="Calibri" w:hAnsi="Calibri" w:cs="Calibri"/>
          <w:lang/>
        </w:rPr>
        <w:t>Anketa - dru</w:t>
      </w:r>
      <w:r>
        <w:rPr>
          <w:rFonts w:ascii="Calibri" w:hAnsi="Calibri" w:cs="Calibri"/>
          <w:lang w:val="sr-Latn-RS"/>
        </w:rPr>
        <w:t>štvene nejednakosti</w:t>
      </w:r>
      <w:r>
        <w:rPr>
          <w:rFonts w:ascii="Calibri" w:hAnsi="Calibri" w:cs="Calibri"/>
        </w:rPr>
        <w:t xml:space="preserve">; u anketi je ukupno </w:t>
      </w:r>
      <w:r>
        <w:rPr>
          <w:rFonts w:ascii="Calibri" w:hAnsi="Calibri" w:cs="Calibri"/>
          <w:lang w:val="sr-Latn-RS"/>
        </w:rPr>
        <w:t>učestvovalo dvadeset ispitanika</w:t>
      </w:r>
      <w:r>
        <w:rPr>
          <w:rFonts w:ascii="Calibri" w:hAnsi="Calibri" w:cs="Calibri"/>
          <w:lang w:val="sr-Latn-RS"/>
        </w:rPr>
        <w:br/>
      </w:r>
      <w:r>
        <w:rPr>
          <w:rFonts w:ascii="Calibri" w:hAnsi="Calibri" w:cs="Calibri"/>
          <w:lang w:val="sr-Latn-RS"/>
        </w:rPr>
        <w:br/>
      </w:r>
      <w:r>
        <w:rPr>
          <w:rFonts w:ascii="Calibri" w:hAnsi="Calibri" w:cs="Calibri"/>
        </w:rPr>
        <w:t xml:space="preserve">Radili: </w:t>
      </w:r>
      <w:r>
        <w:rPr>
          <w:rFonts w:ascii="Calibri" w:hAnsi="Calibri" w:cs="Calibri"/>
          <w:lang w:val="sr-Latn-RS"/>
        </w:rPr>
        <w:t>Marija Perić i Dobrica Stošić</w:t>
      </w:r>
      <w:r>
        <w:rPr>
          <w:rFonts w:ascii="Calibri" w:hAnsi="Calibri" w:cs="Calibri"/>
          <w:lang w:val="sr-Latn-RS"/>
        </w:rPr>
        <w:br/>
      </w:r>
      <w:r>
        <w:rPr>
          <w:rFonts w:ascii="Calibri" w:hAnsi="Calibri" w:cs="Calibri"/>
        </w:rPr>
        <w:t>III-8</w:t>
      </w:r>
    </w:p>
    <w:p w:rsidR="00000000" w:rsidRDefault="000F6C0D" w:rsidP="00965A80">
      <w:pPr>
        <w:widowControl w:val="0"/>
        <w:numPr>
          <w:ilvl w:val="0"/>
          <w:numId w:val="1"/>
        </w:numPr>
        <w:autoSpaceDE w:val="0"/>
        <w:autoSpaceDN w:val="0"/>
        <w:adjustRightInd w:val="0"/>
        <w:ind w:left="720" w:hanging="360"/>
        <w:rPr>
          <w:rFonts w:ascii="Calibri" w:hAnsi="Calibri" w:cs="Calibri"/>
          <w:lang/>
        </w:rPr>
      </w:pPr>
      <w:r>
        <w:rPr>
          <w:rFonts w:ascii="Calibri" w:hAnsi="Calibri" w:cs="Calibri"/>
          <w:b/>
          <w:bCs/>
          <w:lang w:val="sr-Latn-RS"/>
        </w:rPr>
        <w:t>U kojoj meri uočavate različite vidove društvenih nejednakosti</w:t>
      </w:r>
      <w:r>
        <w:rPr>
          <w:rFonts w:ascii="Calibri" w:hAnsi="Calibri" w:cs="Calibri"/>
          <w:b/>
          <w:bCs/>
        </w:rPr>
        <w:t>? (ocena 1-5)</w:t>
      </w:r>
      <w:r>
        <w:rPr>
          <w:rFonts w:ascii="Calibri" w:hAnsi="Calibri" w:cs="Calibri"/>
          <w:b/>
          <w:bCs/>
          <w:lang/>
        </w:rPr>
        <w:br/>
      </w:r>
      <w:r>
        <w:rPr>
          <w:rFonts w:ascii="Calibri" w:hAnsi="Calibri" w:cs="Calibri"/>
          <w:lang/>
        </w:rPr>
        <w:br/>
        <w:t>5% - 1</w:t>
      </w:r>
      <w:r>
        <w:rPr>
          <w:rFonts w:ascii="Calibri" w:hAnsi="Calibri" w:cs="Calibri"/>
          <w:lang w:val="sr-Latn-RS"/>
        </w:rPr>
        <w:t xml:space="preserve"> (jedan ispitanik)</w:t>
      </w:r>
      <w:r>
        <w:rPr>
          <w:rFonts w:ascii="Calibri" w:hAnsi="Calibri" w:cs="Calibri"/>
          <w:lang/>
        </w:rPr>
        <w:br/>
      </w:r>
      <w:r>
        <w:rPr>
          <w:rFonts w:ascii="Calibri" w:hAnsi="Calibri" w:cs="Calibri"/>
          <w:lang/>
        </w:rPr>
        <w:t>U svojoj okolini ne vid</w:t>
      </w:r>
      <w:r>
        <w:rPr>
          <w:rFonts w:ascii="Calibri" w:hAnsi="Calibri" w:cs="Calibri"/>
          <w:lang w:val="sr-Latn-RS"/>
        </w:rPr>
        <w:t>i</w:t>
      </w:r>
      <w:r>
        <w:rPr>
          <w:rFonts w:ascii="Calibri" w:hAnsi="Calibri" w:cs="Calibri"/>
          <w:lang/>
        </w:rPr>
        <w:t xml:space="preserve"> nijedan oblik </w:t>
      </w:r>
      <w:r>
        <w:rPr>
          <w:rFonts w:ascii="Calibri" w:hAnsi="Calibri" w:cs="Calibri"/>
          <w:lang w:val="sr-Latn-RS"/>
        </w:rPr>
        <w:t>društvenih nejednakosti, smatra da je svaki vid istih već iskorenjen u ovom modernom društvu gde je akcenat sve više na toleranciji.</w:t>
      </w:r>
      <w:r>
        <w:rPr>
          <w:rFonts w:ascii="Calibri" w:hAnsi="Calibri" w:cs="Calibri"/>
          <w:lang/>
        </w:rPr>
        <w:br/>
      </w:r>
      <w:r>
        <w:rPr>
          <w:rFonts w:ascii="Calibri" w:hAnsi="Calibri" w:cs="Calibri"/>
          <w:lang/>
        </w:rPr>
        <w:br/>
      </w:r>
      <w:r>
        <w:rPr>
          <w:rFonts w:ascii="Calibri" w:hAnsi="Calibri" w:cs="Calibri"/>
        </w:rPr>
        <w:t>35% - 3</w:t>
      </w:r>
      <w:r>
        <w:rPr>
          <w:rFonts w:ascii="Calibri" w:hAnsi="Calibri" w:cs="Calibri"/>
          <w:lang w:val="sr-Latn-RS"/>
        </w:rPr>
        <w:t xml:space="preserve"> (sedam ispitanika)</w:t>
      </w:r>
      <w:r>
        <w:rPr>
          <w:rFonts w:ascii="Calibri" w:hAnsi="Calibri" w:cs="Calibri"/>
          <w:lang/>
        </w:rPr>
        <w:br/>
      </w:r>
      <w:r>
        <w:rPr>
          <w:rFonts w:ascii="Calibri" w:hAnsi="Calibri" w:cs="Calibri"/>
          <w:lang w:val="sr-Latn-RS"/>
        </w:rPr>
        <w:t xml:space="preserve">Upčavaju nejednakosti na  rodnoj, rasnoj, nacionalnog i </w:t>
      </w:r>
      <w:r>
        <w:rPr>
          <w:rFonts w:ascii="Calibri" w:hAnsi="Calibri" w:cs="Calibri"/>
          <w:lang w:val="sr-Latn-RS"/>
        </w:rPr>
        <w:t>klasnoj osnovi. Takođe smatraju da nejednakosti na osnovu seksualnog opredeljenja nisu u tolikoj meri rasprostranjene, već su tako predstavljene od strane medija</w:t>
      </w:r>
      <w:r>
        <w:rPr>
          <w:rFonts w:ascii="Calibri" w:hAnsi="Calibri" w:cs="Calibri"/>
          <w:lang/>
        </w:rPr>
        <w:br/>
      </w:r>
      <w:r>
        <w:rPr>
          <w:rFonts w:ascii="Calibri" w:hAnsi="Calibri" w:cs="Calibri"/>
          <w:lang/>
        </w:rPr>
        <w:br/>
      </w:r>
      <w:r>
        <w:rPr>
          <w:rFonts w:ascii="Calibri" w:hAnsi="Calibri" w:cs="Calibri"/>
          <w:lang w:val="sr-Latn-RS"/>
        </w:rPr>
        <w:t>20% - 4 (četiri ispitanika)</w:t>
      </w:r>
      <w:r>
        <w:rPr>
          <w:rFonts w:ascii="Calibri" w:hAnsi="Calibri" w:cs="Calibri"/>
          <w:lang/>
        </w:rPr>
        <w:br/>
      </w:r>
      <w:r>
        <w:rPr>
          <w:rFonts w:ascii="Calibri" w:hAnsi="Calibri" w:cs="Calibri"/>
          <w:lang w:val="sr-Latn-RS"/>
        </w:rPr>
        <w:t>Ova grupa takođe smatra da neke vrste nejednakosti ne postoje, al</w:t>
      </w:r>
      <w:r>
        <w:rPr>
          <w:rFonts w:ascii="Calibri" w:hAnsi="Calibri" w:cs="Calibri"/>
          <w:lang w:val="sr-Latn-RS"/>
        </w:rPr>
        <w:t>i su tako predstavljene i cilju dobijanja određenih privilegija. Jedan ispitanik smatra da mladi romske nacionalnosti često neopravdano uživaju povlastice pri upisu na fakultet i u srednju školu.</w:t>
      </w:r>
      <w:r>
        <w:rPr>
          <w:rFonts w:ascii="Calibri" w:hAnsi="Calibri" w:cs="Calibri"/>
          <w:lang/>
        </w:rPr>
        <w:br/>
      </w:r>
      <w:r>
        <w:rPr>
          <w:rFonts w:ascii="Calibri" w:hAnsi="Calibri" w:cs="Calibri"/>
          <w:lang/>
        </w:rPr>
        <w:br/>
      </w:r>
      <w:r>
        <w:rPr>
          <w:rFonts w:ascii="Calibri" w:hAnsi="Calibri" w:cs="Calibri"/>
          <w:lang w:val="sr-Latn-RS"/>
        </w:rPr>
        <w:t>40% - 5 (osam ispitanika)</w:t>
      </w:r>
      <w:r>
        <w:rPr>
          <w:rFonts w:ascii="Calibri" w:hAnsi="Calibri" w:cs="Calibri"/>
          <w:lang/>
        </w:rPr>
        <w:br/>
      </w:r>
      <w:r>
        <w:rPr>
          <w:rFonts w:ascii="Calibri" w:hAnsi="Calibri" w:cs="Calibri"/>
          <w:lang w:val="sr-Latn-RS"/>
        </w:rPr>
        <w:t>Ovi ispitanici smatraju da su nej</w:t>
      </w:r>
      <w:r>
        <w:rPr>
          <w:rFonts w:ascii="Calibri" w:hAnsi="Calibri" w:cs="Calibri"/>
          <w:lang w:val="sr-Latn-RS"/>
        </w:rPr>
        <w:t xml:space="preserve">ednakosti na klasnoj osnovi najviše izražene. Kao primer navode da deca iz nepovoljnog društvenog okruženja moraju da utroše mnogo više napora nego deca iz viših društvenih slojeva da bi sebi omogućili kvalitetno obrazovanje i isti položaj u društvu. </w:t>
      </w:r>
      <w:r>
        <w:rPr>
          <w:rFonts w:ascii="Calibri" w:hAnsi="Calibri" w:cs="Calibri"/>
          <w:lang/>
        </w:rPr>
        <w:br/>
      </w:r>
    </w:p>
    <w:p w:rsidR="00000000" w:rsidRDefault="000F6C0D" w:rsidP="00965A80">
      <w:pPr>
        <w:widowControl w:val="0"/>
        <w:numPr>
          <w:ilvl w:val="0"/>
          <w:numId w:val="1"/>
        </w:numPr>
        <w:autoSpaceDE w:val="0"/>
        <w:autoSpaceDN w:val="0"/>
        <w:adjustRightInd w:val="0"/>
        <w:ind w:left="720" w:hanging="360"/>
        <w:rPr>
          <w:rFonts w:ascii="Calibri" w:hAnsi="Calibri" w:cs="Calibri"/>
          <w:lang/>
        </w:rPr>
      </w:pPr>
      <w:r>
        <w:rPr>
          <w:rFonts w:ascii="Calibri" w:hAnsi="Calibri" w:cs="Calibri"/>
          <w:b/>
          <w:bCs/>
          <w:lang w:val="sr-Latn-RS"/>
        </w:rPr>
        <w:t>U kojoj meri ih smatrate opravdanim</w:t>
      </w:r>
      <w:r>
        <w:rPr>
          <w:rFonts w:ascii="Calibri" w:hAnsi="Calibri" w:cs="Calibri"/>
          <w:b/>
          <w:bCs/>
        </w:rPr>
        <w:t>? (ocena 1-5)</w:t>
      </w:r>
      <w:r>
        <w:rPr>
          <w:rFonts w:ascii="Calibri" w:hAnsi="Calibri" w:cs="Calibri"/>
          <w:lang/>
        </w:rPr>
        <w:br/>
      </w:r>
      <w:r>
        <w:rPr>
          <w:rFonts w:ascii="Calibri" w:hAnsi="Calibri" w:cs="Calibri"/>
          <w:lang/>
        </w:rPr>
        <w:br/>
        <w:t>80%-</w:t>
      </w:r>
      <w:r>
        <w:rPr>
          <w:rFonts w:ascii="Calibri" w:hAnsi="Calibri" w:cs="Calibri"/>
          <w:lang w:val="sr-Latn-RS"/>
        </w:rPr>
        <w:t xml:space="preserve"> 1 (šesnaest ispitanika)</w:t>
      </w:r>
      <w:r>
        <w:rPr>
          <w:rFonts w:ascii="Calibri" w:hAnsi="Calibri" w:cs="Calibri"/>
          <w:lang/>
        </w:rPr>
        <w:br/>
      </w:r>
      <w:r>
        <w:rPr>
          <w:rFonts w:ascii="Calibri" w:hAnsi="Calibri" w:cs="Calibri"/>
          <w:lang/>
        </w:rPr>
        <w:br/>
      </w:r>
      <w:r>
        <w:rPr>
          <w:rFonts w:ascii="Calibri" w:hAnsi="Calibri" w:cs="Calibri"/>
        </w:rPr>
        <w:t>2</w:t>
      </w:r>
      <w:r>
        <w:rPr>
          <w:rFonts w:ascii="Calibri" w:hAnsi="Calibri" w:cs="Calibri"/>
          <w:lang w:val="sr-Latn-RS"/>
        </w:rPr>
        <w:t>0% - 2 (četiri ispitanika)</w:t>
      </w:r>
      <w:r>
        <w:rPr>
          <w:rFonts w:ascii="Calibri" w:hAnsi="Calibri" w:cs="Calibri"/>
          <w:lang/>
        </w:rPr>
        <w:br/>
      </w:r>
      <w:r>
        <w:rPr>
          <w:rFonts w:ascii="Calibri" w:hAnsi="Calibri" w:cs="Calibri"/>
          <w:lang/>
        </w:rPr>
        <w:br/>
      </w:r>
      <w:r>
        <w:rPr>
          <w:rFonts w:ascii="Calibri" w:hAnsi="Calibri" w:cs="Calibri"/>
        </w:rPr>
        <w:t>"Smatram opravdanim nejednakost i</w:t>
      </w:r>
      <w:r>
        <w:rPr>
          <w:rFonts w:ascii="Calibri" w:hAnsi="Calibri" w:cs="Calibri"/>
          <w:lang w:val="sr-Latn-RS"/>
        </w:rPr>
        <w:t>zmeđu žena i muškaraca jer verujem da je priroda namenila da žena bude zaštićena. Žene treba zbog svoje biološke u</w:t>
      </w:r>
      <w:r>
        <w:rPr>
          <w:rFonts w:ascii="Calibri" w:hAnsi="Calibri" w:cs="Calibri"/>
          <w:lang w:val="sr-Latn-RS"/>
        </w:rPr>
        <w:t xml:space="preserve">loge </w:t>
      </w:r>
      <w:r>
        <w:rPr>
          <w:rFonts w:ascii="Calibri" w:hAnsi="Calibri" w:cs="Calibri"/>
        </w:rPr>
        <w:t xml:space="preserve">(majke) </w:t>
      </w:r>
      <w:r>
        <w:rPr>
          <w:rFonts w:ascii="Calibri" w:hAnsi="Calibri" w:cs="Calibri"/>
          <w:lang w:val="sr-Latn-RS"/>
        </w:rPr>
        <w:t>da bude pošteđena teških fizičkih poslova (rudarstvo, ratovanje) namenjenih muškarcima</w:t>
      </w:r>
      <w:r>
        <w:rPr>
          <w:rFonts w:ascii="Calibri" w:hAnsi="Calibri" w:cs="Calibri"/>
        </w:rPr>
        <w:t>"</w:t>
      </w:r>
      <w:r>
        <w:rPr>
          <w:rFonts w:ascii="Calibri" w:hAnsi="Calibri" w:cs="Calibri"/>
          <w:lang w:val="sr-Latn-RS"/>
        </w:rPr>
        <w:t xml:space="preserve"> - ženski ispitanik, studentkinja medicine</w:t>
      </w:r>
      <w:r>
        <w:rPr>
          <w:rFonts w:ascii="Calibri" w:hAnsi="Calibri" w:cs="Calibri"/>
          <w:lang/>
        </w:rPr>
        <w:br/>
      </w:r>
      <w:r>
        <w:rPr>
          <w:rFonts w:ascii="Calibri" w:hAnsi="Calibri" w:cs="Calibri"/>
          <w:lang/>
        </w:rPr>
        <w:br/>
      </w:r>
      <w:r>
        <w:rPr>
          <w:rFonts w:ascii="Calibri" w:hAnsi="Calibri" w:cs="Calibri"/>
        </w:rPr>
        <w:t xml:space="preserve">"Bilo kakva diskriminacija nikada ne može biti opravdana. Svako mora imati šansu, i pravo, da svoje sposobnosti </w:t>
      </w:r>
      <w:r>
        <w:rPr>
          <w:rFonts w:ascii="Calibri" w:hAnsi="Calibri" w:cs="Calibri"/>
        </w:rPr>
        <w:t xml:space="preserve">pokaže pre nego što bude osuđen zbog njih." </w:t>
      </w:r>
      <w:r>
        <w:rPr>
          <w:rFonts w:ascii="Calibri" w:hAnsi="Calibri" w:cs="Calibri"/>
          <w:lang/>
        </w:rPr>
        <w:br/>
      </w:r>
    </w:p>
    <w:p w:rsidR="00000000" w:rsidRDefault="000F6C0D" w:rsidP="00965A80">
      <w:pPr>
        <w:widowControl w:val="0"/>
        <w:numPr>
          <w:ilvl w:val="0"/>
          <w:numId w:val="1"/>
        </w:numPr>
        <w:autoSpaceDE w:val="0"/>
        <w:autoSpaceDN w:val="0"/>
        <w:adjustRightInd w:val="0"/>
        <w:ind w:left="720" w:hanging="360"/>
        <w:rPr>
          <w:rFonts w:ascii="Calibri" w:hAnsi="Calibri" w:cs="Calibri"/>
          <w:lang/>
        </w:rPr>
      </w:pPr>
      <w:r>
        <w:rPr>
          <w:rFonts w:ascii="Calibri" w:hAnsi="Calibri" w:cs="Calibri"/>
          <w:b/>
          <w:bCs/>
          <w:lang/>
        </w:rPr>
        <w:lastRenderedPageBreak/>
        <w:t xml:space="preserve">U </w:t>
      </w:r>
      <w:r>
        <w:rPr>
          <w:rFonts w:ascii="Calibri" w:hAnsi="Calibri" w:cs="Calibri"/>
          <w:b/>
          <w:bCs/>
          <w:lang w:val="sr-Latn-RS"/>
        </w:rPr>
        <w:t>čemu vidite glavni razlog njihovog nastanka i održavanja</w:t>
      </w:r>
      <w:r>
        <w:rPr>
          <w:rFonts w:ascii="Calibri" w:hAnsi="Calibri" w:cs="Calibri"/>
          <w:lang/>
        </w:rPr>
        <w:br/>
      </w:r>
      <w:r>
        <w:rPr>
          <w:rFonts w:ascii="Calibri" w:hAnsi="Calibri" w:cs="Calibri"/>
          <w:lang/>
        </w:rPr>
        <w:br/>
      </w:r>
      <w:r>
        <w:rPr>
          <w:rFonts w:ascii="Calibri" w:hAnsi="Calibri" w:cs="Calibri"/>
          <w:lang w:val="sr-Latn-RS"/>
        </w:rPr>
        <w:t>40% - loše sprovođenje zakona, loše pravosuđe, prisustvo korupcije i veliki uticaj pojedinaca koji imaju vlast i moć (osam ispitanika)</w:t>
      </w:r>
      <w:r>
        <w:rPr>
          <w:rFonts w:ascii="Calibri" w:hAnsi="Calibri" w:cs="Calibri"/>
          <w:lang/>
        </w:rPr>
        <w:br/>
      </w:r>
      <w:r>
        <w:rPr>
          <w:rFonts w:ascii="Calibri" w:hAnsi="Calibri" w:cs="Calibri"/>
          <w:lang/>
        </w:rPr>
        <w:br/>
      </w:r>
      <w:r>
        <w:rPr>
          <w:rFonts w:ascii="Calibri" w:hAnsi="Calibri" w:cs="Calibri"/>
          <w:lang w:val="sr-Latn-RS"/>
        </w:rPr>
        <w:t>60% - patri</w:t>
      </w:r>
      <w:r>
        <w:rPr>
          <w:rFonts w:ascii="Calibri" w:hAnsi="Calibri" w:cs="Calibri"/>
          <w:lang w:val="sr-Latn-RS"/>
        </w:rPr>
        <w:t>jarhalno vaspitanje i prenošenje konzervativnih shvatanja naših roditelja ili predaka i nedovoljno obrazovanje i buđenje svesti o ideji o jednakosti (dvanaest ispitanika)</w:t>
      </w:r>
      <w:r>
        <w:rPr>
          <w:rFonts w:ascii="Calibri" w:hAnsi="Calibri" w:cs="Calibri"/>
          <w:lang/>
        </w:rPr>
        <w:br/>
      </w:r>
      <w:r>
        <w:rPr>
          <w:rFonts w:ascii="Calibri" w:hAnsi="Calibri" w:cs="Calibri"/>
          <w:lang/>
        </w:rPr>
        <w:br/>
      </w:r>
      <w:r>
        <w:rPr>
          <w:rFonts w:ascii="Calibri" w:hAnsi="Calibri" w:cs="Calibri"/>
        </w:rPr>
        <w:t>"Sve potiče iz porodice. Šalim se, problem je kulturološki. Muško-ženska ravnopravno</w:t>
      </w:r>
      <w:r>
        <w:rPr>
          <w:rFonts w:ascii="Calibri" w:hAnsi="Calibri" w:cs="Calibri"/>
        </w:rPr>
        <w:t>st je utkana u našu kulturu i religiju, i mnogi je smatraju opravdanom zbog toga. Navodno, zna se gde je kome mesto u društvu. Ko vozi traktor, a ko otvara kapiju, i sl. Ovo je naravno inherentno pogrešno i da bi se išta promenilo treba početi od sebe, i p</w:t>
      </w:r>
      <w:r>
        <w:rPr>
          <w:rFonts w:ascii="Calibri" w:hAnsi="Calibri" w:cs="Calibri"/>
        </w:rPr>
        <w:t xml:space="preserve">aziti šta pričamo mladima, a pogotovu kakav im primer dajemo." </w:t>
      </w:r>
      <w:r>
        <w:rPr>
          <w:rFonts w:ascii="Calibri" w:hAnsi="Calibri" w:cs="Calibri"/>
          <w:lang/>
        </w:rPr>
        <w:br/>
      </w:r>
      <w:r>
        <w:rPr>
          <w:rFonts w:ascii="Calibri" w:hAnsi="Calibri" w:cs="Calibri"/>
          <w:lang/>
        </w:rPr>
        <w:br/>
      </w:r>
      <w:r>
        <w:rPr>
          <w:rFonts w:ascii="Calibri" w:hAnsi="Calibri" w:cs="Calibri"/>
        </w:rPr>
        <w:t xml:space="preserve">"Glavni razlog predrasuda </w:t>
      </w:r>
      <w:r>
        <w:rPr>
          <w:rFonts w:ascii="Calibri" w:hAnsi="Calibri" w:cs="Calibri"/>
          <w:lang w:val="sr-Latn-RS"/>
        </w:rPr>
        <w:t>što se tiče ženskih sposobnosti, po mom mišljenju, jesto to što je proces emancipacije započeo pre tek malo više od jednog veka, pa do tada žene i nisu imale prilike</w:t>
      </w:r>
      <w:r>
        <w:rPr>
          <w:rFonts w:ascii="Calibri" w:hAnsi="Calibri" w:cs="Calibri"/>
          <w:lang w:val="sr-Latn-RS"/>
        </w:rPr>
        <w:t xml:space="preserve"> da se pokažu i dokažu da su podjednako sposobne kao muškarci.</w:t>
      </w:r>
      <w:r>
        <w:rPr>
          <w:rFonts w:ascii="Calibri" w:hAnsi="Calibri" w:cs="Calibri"/>
        </w:rPr>
        <w:t>"</w:t>
      </w:r>
    </w:p>
    <w:p w:rsidR="000F6C0D" w:rsidRDefault="000F6C0D">
      <w:pPr>
        <w:widowControl w:val="0"/>
        <w:autoSpaceDE w:val="0"/>
        <w:autoSpaceDN w:val="0"/>
        <w:adjustRightInd w:val="0"/>
        <w:rPr>
          <w:rFonts w:ascii="Calibri" w:hAnsi="Calibri" w:cs="Calibri"/>
          <w:lang/>
        </w:rPr>
      </w:pPr>
      <w:r>
        <w:rPr>
          <w:rFonts w:ascii="Calibri" w:hAnsi="Calibri" w:cs="Calibri"/>
          <w:lang/>
        </w:rPr>
        <w:br/>
      </w:r>
      <w:r>
        <w:rPr>
          <w:rFonts w:ascii="Calibri" w:hAnsi="Calibri" w:cs="Calibri"/>
          <w:lang/>
        </w:rPr>
        <w:br/>
      </w:r>
      <w:r>
        <w:rPr>
          <w:rFonts w:ascii="Calibri" w:hAnsi="Calibri" w:cs="Calibri"/>
          <w:lang/>
        </w:rPr>
        <w:br/>
      </w:r>
    </w:p>
    <w:sectPr w:rsidR="000F6C0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B3601"/>
    <w:multiLevelType w:val="singleLevel"/>
    <w:tmpl w:val="24E25260"/>
    <w:lvl w:ilvl="0">
      <w:start w:val="1"/>
      <w:numFmt w:val="decimal"/>
      <w:lvlText w:val="%1."/>
      <w:legacy w:legacy="1" w:legacySpace="0" w:legacyIndent="0"/>
      <w:lvlJc w:val="left"/>
      <w:rPr>
        <w:rFonts w:ascii="Calibri" w:hAnsi="Calibri" w:cs="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80"/>
    <w:rsid w:val="000F6C0D"/>
    <w:rsid w:val="0096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2018-01-21T17:16:00Z</dcterms:created>
  <dcterms:modified xsi:type="dcterms:W3CDTF">2018-01-21T17:16:00Z</dcterms:modified>
</cp:coreProperties>
</file>